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1" w:rsidRPr="00374AD1" w:rsidRDefault="00374AD1" w:rsidP="00A84E3E">
      <w:pPr>
        <w:jc w:val="center"/>
        <w:rPr>
          <w:rFonts w:ascii="Arial" w:hAnsi="Arial" w:cs="Arial"/>
          <w:b/>
          <w:color w:val="1F497D" w:themeColor="text2"/>
          <w:sz w:val="16"/>
          <w:szCs w:val="16"/>
          <w:lang w:val="es-ES"/>
        </w:rPr>
      </w:pPr>
    </w:p>
    <w:p w:rsidR="00BB07F1" w:rsidRDefault="00A84E3E" w:rsidP="00A84E3E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s-ES"/>
        </w:rPr>
      </w:pPr>
      <w:r w:rsidRPr="00CD4E52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>Curso M</w:t>
      </w:r>
      <w:r w:rsidR="003F3F28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>OO</w:t>
      </w:r>
      <w:r w:rsidRPr="00CD4E52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 xml:space="preserve"> 3.0 – Módulos y Actividades</w:t>
      </w:r>
      <w:r w:rsidR="003F3F28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 xml:space="preserve"> por M</w:t>
      </w:r>
      <w:r w:rsidR="003F3F28" w:rsidRPr="00CD4E52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>ó</w:t>
      </w:r>
      <w:r w:rsidR="003F3F28">
        <w:rPr>
          <w:rFonts w:ascii="Arial" w:hAnsi="Arial" w:cs="Arial"/>
          <w:b/>
          <w:color w:val="1F497D" w:themeColor="text2"/>
          <w:sz w:val="28"/>
          <w:szCs w:val="28"/>
          <w:lang w:val="es-ES"/>
        </w:rPr>
        <w:t>dulo</w:t>
      </w:r>
    </w:p>
    <w:tbl>
      <w:tblPr>
        <w:tblStyle w:val="Sombreadoclaro-nfasis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971"/>
        <w:gridCol w:w="1933"/>
        <w:gridCol w:w="1936"/>
        <w:gridCol w:w="2286"/>
        <w:gridCol w:w="1949"/>
        <w:gridCol w:w="1949"/>
        <w:gridCol w:w="1949"/>
      </w:tblGrid>
      <w:tr w:rsidR="004D1545" w:rsidRPr="00EB1484" w:rsidTr="003F3F28">
        <w:trPr>
          <w:cnfStyle w:val="100000000000"/>
          <w:jc w:val="center"/>
        </w:trPr>
        <w:tc>
          <w:tcPr>
            <w:cnfStyle w:val="001000000000"/>
            <w:tcW w:w="5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b w:val="0"/>
                <w:color w:val="1F497D" w:themeColor="text2"/>
                <w:lang w:val="es-ES"/>
              </w:rPr>
            </w:pP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1</w:t>
            </w:r>
          </w:p>
        </w:tc>
        <w:tc>
          <w:tcPr>
            <w:tcW w:w="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2</w:t>
            </w:r>
          </w:p>
        </w:tc>
        <w:tc>
          <w:tcPr>
            <w:tcW w:w="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3</w:t>
            </w:r>
          </w:p>
        </w:tc>
        <w:tc>
          <w:tcPr>
            <w:tcW w:w="7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4</w:t>
            </w:r>
          </w:p>
        </w:tc>
        <w:tc>
          <w:tcPr>
            <w:tcW w:w="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5</w:t>
            </w:r>
          </w:p>
        </w:tc>
        <w:tc>
          <w:tcPr>
            <w:tcW w:w="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6</w:t>
            </w:r>
          </w:p>
        </w:tc>
        <w:tc>
          <w:tcPr>
            <w:tcW w:w="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cnfStyle w:val="1000000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Actividad 7</w:t>
            </w:r>
          </w:p>
        </w:tc>
      </w:tr>
      <w:tr w:rsidR="00EB1484" w:rsidRPr="00EB1484" w:rsidTr="003F3F28">
        <w:trPr>
          <w:cnfStyle w:val="000000100000"/>
          <w:jc w:val="center"/>
        </w:trPr>
        <w:tc>
          <w:tcPr>
            <w:cnfStyle w:val="001000000000"/>
            <w:tcW w:w="5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1</w:t>
            </w: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F1B89" w:rsidRPr="00EB1484" w:rsidRDefault="00AF1B89" w:rsidP="000C0D1D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Presentación y Creación </w:t>
            </w:r>
            <w:r w:rsidR="004D1545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de nuestro </w:t>
            </w: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Cuaderno de Bitácora.</w:t>
            </w:r>
          </w:p>
        </w:tc>
        <w:tc>
          <w:tcPr>
            <w:tcW w:w="6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F1B89" w:rsidP="000C0D1D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Investigando acerca de Moodle.</w:t>
            </w:r>
          </w:p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F1B89" w:rsidP="000C0D1D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Creando nuestra Plataforma virtual y el Curso en la misma.</w:t>
            </w:r>
          </w:p>
        </w:tc>
        <w:tc>
          <w:tcPr>
            <w:tcW w:w="73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F1B89" w:rsidP="000C0D1D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Modificando algunas Configuraciones en nuestra Plataforma.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1484" w:rsidRPr="000C0D1D" w:rsidRDefault="00A14CBA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Insertando nuevos “módulos </w:t>
            </w:r>
            <w:proofErr w:type="spellStart"/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plugins</w:t>
            </w:r>
            <w:proofErr w:type="spellEnd"/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” en nuestra Plataforma.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14CBA" w:rsidP="000C0D1D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Creando la Estructura de nuestro Curso.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</w:tr>
      <w:tr w:rsidR="004D1545" w:rsidRPr="00EB1484" w:rsidTr="003F3F28">
        <w:trPr>
          <w:jc w:val="center"/>
        </w:trPr>
        <w:tc>
          <w:tcPr>
            <w:cnfStyle w:val="001000000000"/>
            <w:tcW w:w="526" w:type="pct"/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2</w:t>
            </w:r>
          </w:p>
        </w:tc>
        <w:tc>
          <w:tcPr>
            <w:tcW w:w="631" w:type="pct"/>
            <w:vAlign w:val="center"/>
          </w:tcPr>
          <w:p w:rsidR="00A84E3E" w:rsidRPr="00A97210" w:rsidRDefault="00A14CBA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Configurando nuestro Curso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19" w:type="pct"/>
            <w:vAlign w:val="center"/>
          </w:tcPr>
          <w:p w:rsidR="00A84E3E" w:rsidRPr="000C0D1D" w:rsidRDefault="00A14CBA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Elige</w:t>
            </w:r>
            <w:r w:rsidR="004D1545"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 tu</w:t>
            </w:r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 Tema para </w:t>
            </w:r>
            <w:r w:rsidR="004D1545"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este</w:t>
            </w:r>
            <w:r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 Curso</w:t>
            </w:r>
            <w:r w:rsidR="00EB1484" w:rsidRPr="000C0D1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0" w:type="pct"/>
            <w:vAlign w:val="center"/>
          </w:tcPr>
          <w:p w:rsidR="00A84E3E" w:rsidRPr="00A97210" w:rsidRDefault="00A14CBA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Insertando Bloques en nuestro Curso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732" w:type="pct"/>
            <w:vAlign w:val="center"/>
          </w:tcPr>
          <w:p w:rsidR="00A84E3E" w:rsidRPr="00A97210" w:rsidRDefault="00A14CBA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Creando Eventos en </w:t>
            </w:r>
            <w:r w:rsidR="004D1545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el </w:t>
            </w: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Calendario de nuestro Curso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A84E3E" w:rsidRPr="00A97210" w:rsidRDefault="00A14CBA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Cuestionario sobre Configuración del Aula Virtual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A84E3E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vAlign w:val="center"/>
          </w:tcPr>
          <w:p w:rsidR="00A84E3E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</w:tr>
      <w:tr w:rsidR="00EB1484" w:rsidRPr="00EB1484" w:rsidTr="003F3F28">
        <w:trPr>
          <w:cnfStyle w:val="000000100000"/>
          <w:jc w:val="center"/>
        </w:trPr>
        <w:tc>
          <w:tcPr>
            <w:cnfStyle w:val="001000000000"/>
            <w:tcW w:w="5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3</w:t>
            </w: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A97210" w:rsidRDefault="00372ECF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Insertando Recursos en nuestro Curso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A97210" w:rsidRDefault="00372ECF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Insertando Rastreo de finalización a los Recursos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3F3F28" w:rsidRDefault="00372ECF" w:rsidP="003F3F28">
            <w:pPr>
              <w:jc w:val="center"/>
              <w:cnfStyle w:val="000000100000"/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</w:pPr>
            <w:r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 xml:space="preserve">Incorporando nuestras “redes sociales” mediante </w:t>
            </w:r>
            <w:r w:rsidR="004D1545"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>una</w:t>
            </w:r>
            <w:r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 xml:space="preserve"> </w:t>
            </w:r>
            <w:r w:rsidR="004D1545"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>E</w:t>
            </w:r>
            <w:r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>tiqueta</w:t>
            </w:r>
            <w:r w:rsidR="00EB1484" w:rsidRPr="003F3F28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  <w:lang w:val="es-ES"/>
              </w:rPr>
              <w:t>.</w:t>
            </w:r>
          </w:p>
        </w:tc>
        <w:tc>
          <w:tcPr>
            <w:tcW w:w="73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A97210" w:rsidRDefault="00372ECF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Creando materiales formativos</w:t>
            </w:r>
            <w:r w:rsidR="00F657CB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 mediante el Recurso Libro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</w:tr>
      <w:tr w:rsidR="004D1545" w:rsidRPr="003F3F28" w:rsidTr="003F3F28">
        <w:trPr>
          <w:jc w:val="center"/>
        </w:trPr>
        <w:tc>
          <w:tcPr>
            <w:cnfStyle w:val="001000000000"/>
            <w:tcW w:w="526" w:type="pct"/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4</w:t>
            </w:r>
          </w:p>
        </w:tc>
        <w:tc>
          <w:tcPr>
            <w:tcW w:w="631" w:type="pct"/>
            <w:vAlign w:val="center"/>
          </w:tcPr>
          <w:p w:rsidR="00A84E3E" w:rsidRPr="00A97210" w:rsidRDefault="00CD4E52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Aportando nuevos términos al “Glosario” de conceptos relacionados con Moodle</w:t>
            </w:r>
            <w:r w:rsidR="00EB1484" w:rsidRPr="00A9721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19" w:type="pct"/>
            <w:vAlign w:val="center"/>
          </w:tcPr>
          <w:p w:rsidR="00A84E3E" w:rsidRPr="003F3F28" w:rsidRDefault="00CD4E52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3F3F28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Participando de la creación de la BD “Herramientas” para la creación de recursos educativos</w:t>
            </w:r>
            <w:r w:rsidR="00EB1484" w:rsidRPr="003F3F28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0" w:type="pct"/>
            <w:vAlign w:val="center"/>
          </w:tcPr>
          <w:p w:rsidR="00A84E3E" w:rsidRPr="00EB1484" w:rsidRDefault="00CD4E52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Creación de un Cuestionario de Autoevaluación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732" w:type="pct"/>
            <w:vAlign w:val="center"/>
          </w:tcPr>
          <w:p w:rsidR="00A84E3E" w:rsidRPr="00EB1484" w:rsidRDefault="00CD4E52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una Actividad Formativa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A84E3E" w:rsidRPr="00EB1484" w:rsidRDefault="00CD4E52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Comprobando mis</w:t>
            </w:r>
            <w:r w:rsidR="004D1545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 xml:space="preserve"> conocimientos sobre el Módulo</w:t>
            </w: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A84E3E" w:rsidRPr="00EB1484" w:rsidRDefault="00CD4E52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Construyendo una Wiki acerca  de los “</w:t>
            </w:r>
            <w:proofErr w:type="spellStart"/>
            <w:r w:rsidR="004D1545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P</w:t>
            </w: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lugins</w:t>
            </w:r>
            <w:proofErr w:type="spellEnd"/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” de Moodle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A84E3E" w:rsidRPr="00EB1484" w:rsidRDefault="00CD4E52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Insertando Actividades en nuestro Curso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</w:tr>
      <w:tr w:rsidR="00EB1484" w:rsidRPr="00EB1484" w:rsidTr="003F3F28">
        <w:trPr>
          <w:cnfStyle w:val="000000100000"/>
          <w:jc w:val="center"/>
        </w:trPr>
        <w:tc>
          <w:tcPr>
            <w:cnfStyle w:val="001000000000"/>
            <w:tcW w:w="5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A84E3E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5</w:t>
            </w: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CD4E52" w:rsidP="003F3F28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nuevas Escalas de calificación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1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CD4E52" w:rsidP="003F3F28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un Sistema de Insignias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CD4E52" w:rsidP="003F3F28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nuestro Sistema de Cal</w:t>
            </w:r>
            <w:r w:rsidR="004D1545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ificación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73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E3E" w:rsidRPr="00EB1484" w:rsidRDefault="00EB1484" w:rsidP="003F3F28">
            <w:pPr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</w:tr>
      <w:tr w:rsidR="00CD4E52" w:rsidRPr="00EB1484" w:rsidTr="003F3F28">
        <w:trPr>
          <w:jc w:val="center"/>
        </w:trPr>
        <w:tc>
          <w:tcPr>
            <w:cnfStyle w:val="001000000000"/>
            <w:tcW w:w="526" w:type="pct"/>
            <w:vAlign w:val="center"/>
          </w:tcPr>
          <w:p w:rsidR="00CD4E52" w:rsidRPr="00EB1484" w:rsidRDefault="00CD4E52" w:rsidP="003F3F28">
            <w:pPr>
              <w:jc w:val="center"/>
              <w:rPr>
                <w:rFonts w:ascii="Arial" w:hAnsi="Arial" w:cs="Arial"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Módulo 6</w:t>
            </w:r>
          </w:p>
        </w:tc>
        <w:tc>
          <w:tcPr>
            <w:tcW w:w="631" w:type="pct"/>
            <w:vAlign w:val="center"/>
          </w:tcPr>
          <w:p w:rsidR="00CD4E52" w:rsidRPr="00EB1484" w:rsidRDefault="004D1545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Creación de archivo</w:t>
            </w:r>
            <w:r w:rsidR="00CD4E52"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 xml:space="preserve"> .</w:t>
            </w:r>
            <w:proofErr w:type="spellStart"/>
            <w:r w:rsidR="00CD4E52"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cvs</w:t>
            </w:r>
            <w:proofErr w:type="spellEnd"/>
            <w:r w:rsidR="00EB1484"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 xml:space="preserve"> con nuevos usuarios de la Plataforma</w:t>
            </w:r>
            <w:r w:rsid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19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Modificar los permisos a una Actividad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0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un Cuestionario de evaluación del Curso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732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Creando una copia de nuestro Curso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  <w:tc>
          <w:tcPr>
            <w:tcW w:w="624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  <w:tc>
          <w:tcPr>
            <w:tcW w:w="624" w:type="pct"/>
            <w:vAlign w:val="center"/>
          </w:tcPr>
          <w:p w:rsidR="00CD4E52" w:rsidRPr="00EB1484" w:rsidRDefault="00EB1484" w:rsidP="003F3F28">
            <w:pPr>
              <w:jc w:val="center"/>
              <w:cnfStyle w:val="000000000000"/>
              <w:rPr>
                <w:rFonts w:ascii="Arial" w:hAnsi="Arial" w:cs="Arial"/>
                <w:b/>
                <w:color w:val="1F497D" w:themeColor="text2"/>
                <w:lang w:val="es-ES"/>
              </w:rPr>
            </w:pPr>
            <w:r w:rsidRPr="00EB1484">
              <w:rPr>
                <w:rFonts w:ascii="Arial" w:hAnsi="Arial" w:cs="Arial"/>
                <w:color w:val="1F497D" w:themeColor="text2"/>
                <w:lang w:val="es-ES"/>
              </w:rPr>
              <w:t>---</w:t>
            </w:r>
          </w:p>
        </w:tc>
      </w:tr>
    </w:tbl>
    <w:p w:rsidR="00A84E3E" w:rsidRPr="00374AD1" w:rsidRDefault="00A84E3E" w:rsidP="00374AD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sectPr w:rsidR="00A84E3E" w:rsidRPr="00374AD1" w:rsidSect="00A97210">
      <w:headerReference w:type="first" r:id="rId7"/>
      <w:footerReference w:type="first" r:id="rId8"/>
      <w:pgSz w:w="16839" w:h="11907" w:orient="landscape" w:code="9"/>
      <w:pgMar w:top="720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A9" w:rsidRDefault="00EC22A9" w:rsidP="00374AD1">
      <w:pPr>
        <w:spacing w:after="0" w:line="240" w:lineRule="auto"/>
      </w:pPr>
      <w:r>
        <w:separator/>
      </w:r>
    </w:p>
  </w:endnote>
  <w:endnote w:type="continuationSeparator" w:id="0">
    <w:p w:rsidR="00EC22A9" w:rsidRDefault="00EC22A9" w:rsidP="0037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1" w:rsidRPr="00374AD1" w:rsidRDefault="00374AD1" w:rsidP="00374AD1">
    <w:pPr>
      <w:jc w:val="center"/>
      <w:rPr>
        <w:rFonts w:ascii="Arial" w:hAnsi="Arial" w:cs="Arial"/>
        <w:b/>
        <w:color w:val="1F497D" w:themeColor="text2"/>
        <w:sz w:val="20"/>
        <w:szCs w:val="20"/>
        <w:lang w:val="es-ES"/>
      </w:rPr>
    </w:pPr>
    <w:r w:rsidRPr="00374AD1">
      <w:rPr>
        <w:rFonts w:ascii="Arial" w:hAnsi="Arial" w:cs="Arial"/>
        <w:b/>
        <w:color w:val="1F497D" w:themeColor="text2"/>
        <w:sz w:val="20"/>
        <w:szCs w:val="20"/>
        <w:lang w:val="es-ES"/>
      </w:rPr>
      <w:t>Aporte “colaborativo” para los compañeros de</w:t>
    </w:r>
    <w:r w:rsidR="004D1545">
      <w:rPr>
        <w:rFonts w:ascii="Arial" w:hAnsi="Arial" w:cs="Arial"/>
        <w:b/>
        <w:color w:val="1F497D" w:themeColor="text2"/>
        <w:sz w:val="20"/>
        <w:szCs w:val="20"/>
        <w:lang w:val="es-ES"/>
      </w:rPr>
      <w:t>l taller MOO 3.0 de</w:t>
    </w:r>
    <w:r w:rsidR="000956CA">
      <w:rPr>
        <w:rFonts w:ascii="Arial" w:hAnsi="Arial" w:cs="Arial"/>
        <w:b/>
        <w:color w:val="1F497D" w:themeColor="text2"/>
        <w:sz w:val="20"/>
        <w:szCs w:val="20"/>
        <w:lang w:val="es-ES"/>
      </w:rPr>
      <w:t xml:space="preserve"> </w:t>
    </w:r>
    <w:r w:rsidRPr="00374AD1">
      <w:rPr>
        <w:rFonts w:ascii="Arial" w:hAnsi="Arial" w:cs="Arial"/>
        <w:b/>
        <w:i/>
        <w:color w:val="1F497D" w:themeColor="text2"/>
        <w:sz w:val="20"/>
        <w:szCs w:val="20"/>
        <w:lang w:val="es-ES"/>
      </w:rPr>
      <w:t>Ana María Santín Vigo</w:t>
    </w:r>
    <w:r>
      <w:rPr>
        <w:rFonts w:ascii="Arial" w:hAnsi="Arial" w:cs="Arial"/>
        <w:b/>
        <w:i/>
        <w:color w:val="1F497D" w:themeColor="text2"/>
        <w:sz w:val="20"/>
        <w:szCs w:val="20"/>
        <w:lang w:val="es-ES"/>
      </w:rPr>
      <w:t xml:space="preserve">. </w:t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 xml:space="preserve">(Buenos Aires – Argentina) </w:t>
    </w:r>
  </w:p>
  <w:p w:rsidR="00374AD1" w:rsidRPr="00374AD1" w:rsidRDefault="00374AD1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A9" w:rsidRDefault="00EC22A9" w:rsidP="00374AD1">
      <w:pPr>
        <w:spacing w:after="0" w:line="240" w:lineRule="auto"/>
      </w:pPr>
      <w:r>
        <w:separator/>
      </w:r>
    </w:p>
  </w:footnote>
  <w:footnote w:type="continuationSeparator" w:id="0">
    <w:p w:rsidR="00EC22A9" w:rsidRDefault="00EC22A9" w:rsidP="0037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1" w:rsidRPr="00374AD1" w:rsidRDefault="00374AD1">
    <w:pPr>
      <w:pStyle w:val="Encabezado"/>
      <w:rPr>
        <w:rFonts w:ascii="Arial" w:hAnsi="Arial" w:cs="Arial"/>
        <w:b/>
        <w:color w:val="1F497D" w:themeColor="text2"/>
        <w:sz w:val="20"/>
        <w:szCs w:val="20"/>
        <w:lang w:val="es-ES"/>
      </w:rPr>
    </w:pPr>
    <w:r w:rsidRPr="00374AD1">
      <w:rPr>
        <w:rFonts w:ascii="Arial" w:hAnsi="Arial" w:cs="Arial"/>
        <w:b/>
        <w:color w:val="1F497D" w:themeColor="text2"/>
        <w:sz w:val="20"/>
        <w:szCs w:val="20"/>
        <w:lang w:val="es-ES"/>
      </w:rPr>
      <w:t>Fecha creación: domingo 29 de mayo de 2016</w:t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ab/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ab/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ab/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ab/>
    </w:r>
    <w:r w:rsidR="003F3F28">
      <w:rPr>
        <w:rFonts w:ascii="Arial" w:hAnsi="Arial" w:cs="Arial"/>
        <w:b/>
        <w:color w:val="1F497D" w:themeColor="text2"/>
        <w:sz w:val="20"/>
        <w:szCs w:val="20"/>
        <w:lang w:val="es-ES"/>
      </w:rPr>
      <w:t xml:space="preserve">        </w:t>
    </w:r>
    <w:r>
      <w:rPr>
        <w:rFonts w:ascii="Arial" w:hAnsi="Arial" w:cs="Arial"/>
        <w:b/>
        <w:color w:val="1F497D" w:themeColor="text2"/>
        <w:sz w:val="20"/>
        <w:szCs w:val="20"/>
        <w:lang w:val="es-ES"/>
      </w:rPr>
      <w:tab/>
    </w:r>
    <w:r>
      <w:rPr>
        <w:rFonts w:ascii="Arial" w:hAnsi="Arial" w:cs="Arial"/>
        <w:b/>
        <w:noProof/>
        <w:color w:val="1F497D" w:themeColor="text2"/>
        <w:sz w:val="20"/>
        <w:szCs w:val="20"/>
      </w:rPr>
      <w:drawing>
        <wp:inline distT="0" distB="0" distL="0" distR="0">
          <wp:extent cx="714375" cy="714375"/>
          <wp:effectExtent l="19050" t="0" r="9525" b="0"/>
          <wp:docPr id="1" name="0 Imagen" descr="LOGO web AMS chico para milaulas Moo 3.0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b AMS chico para milaulas Moo 3.0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C27"/>
    <w:multiLevelType w:val="hybridMultilevel"/>
    <w:tmpl w:val="855E0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3120A"/>
    <w:multiLevelType w:val="hybridMultilevel"/>
    <w:tmpl w:val="854C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4E3E"/>
    <w:rsid w:val="00071C54"/>
    <w:rsid w:val="00080BB4"/>
    <w:rsid w:val="000956CA"/>
    <w:rsid w:val="000C0D1D"/>
    <w:rsid w:val="0034537E"/>
    <w:rsid w:val="00372ECF"/>
    <w:rsid w:val="00374AD1"/>
    <w:rsid w:val="003E11F2"/>
    <w:rsid w:val="003F3AA9"/>
    <w:rsid w:val="003F3F28"/>
    <w:rsid w:val="004C2A84"/>
    <w:rsid w:val="004D1545"/>
    <w:rsid w:val="0065037E"/>
    <w:rsid w:val="00710918"/>
    <w:rsid w:val="00803E05"/>
    <w:rsid w:val="008108D4"/>
    <w:rsid w:val="00A14CBA"/>
    <w:rsid w:val="00A56319"/>
    <w:rsid w:val="00A84E3E"/>
    <w:rsid w:val="00A97210"/>
    <w:rsid w:val="00AF1B89"/>
    <w:rsid w:val="00B61F7A"/>
    <w:rsid w:val="00BB07F1"/>
    <w:rsid w:val="00CD4E52"/>
    <w:rsid w:val="00E308E8"/>
    <w:rsid w:val="00EB1484"/>
    <w:rsid w:val="00EC22A9"/>
    <w:rsid w:val="00F657CB"/>
    <w:rsid w:val="00F7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A84E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84E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7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AD1"/>
  </w:style>
  <w:style w:type="paragraph" w:styleId="Piedepgina">
    <w:name w:val="footer"/>
    <w:basedOn w:val="Normal"/>
    <w:link w:val="PiedepginaCar"/>
    <w:uiPriority w:val="99"/>
    <w:unhideWhenUsed/>
    <w:rsid w:val="0037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D1"/>
  </w:style>
  <w:style w:type="paragraph" w:styleId="Textodeglobo">
    <w:name w:val="Balloon Text"/>
    <w:basedOn w:val="Normal"/>
    <w:link w:val="TextodegloboCar"/>
    <w:uiPriority w:val="99"/>
    <w:semiHidden/>
    <w:unhideWhenUsed/>
    <w:rsid w:val="003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MOO 3.0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MOO 3.0</dc:title>
  <dc:subject>Módulos y Actividades de cada Módulo</dc:subject>
  <dc:creator>Ana María Santín Vigo</dc:creator>
  <cp:keywords/>
  <dc:description/>
  <cp:lastModifiedBy>costco</cp:lastModifiedBy>
  <cp:revision>5</cp:revision>
  <dcterms:created xsi:type="dcterms:W3CDTF">2016-05-29T21:49:00Z</dcterms:created>
  <dcterms:modified xsi:type="dcterms:W3CDTF">2016-06-20T18:14:00Z</dcterms:modified>
</cp:coreProperties>
</file>